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#94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Bis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R4-2004156</w:t>
      </w:r>
      <w:bookmarkStart w:id="7" w:name="_GoBack"/>
      <w:bookmarkEnd w:id="7"/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April-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30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April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5"/>
      <w:r>
        <w:rPr>
          <w:rFonts w:ascii="Arial" w:hAnsi="Arial" w:cs="Arial"/>
          <w:sz w:val="22"/>
          <w:szCs w:val="22"/>
        </w:rPr>
        <w:t>TP to 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ICS requirement (section 7.8 and 10.9)</w:t>
      </w:r>
      <w:bookmarkEnd w:id="0"/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4e</w:t>
      </w:r>
      <w:r>
        <w:rPr>
          <w:sz w:val="22"/>
          <w:szCs w:val="22"/>
          <w:lang w:val="en-US"/>
        </w:rPr>
        <w:t xml:space="preserve">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7.8 and 10.9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ICS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hint="eastAsia" w:eastAsia="宋体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</w:pPr>
      <w:r>
        <w:t>7.8</w:t>
      </w:r>
      <w:r>
        <w:tab/>
      </w:r>
      <w:r>
        <w:t>In-channel selectivity</w:t>
      </w:r>
    </w:p>
    <w:p>
      <w:pPr>
        <w:pStyle w:val="105"/>
      </w:pPr>
      <w:r>
        <w:t>Detailed structure of the subclause is TBD.</w:t>
      </w:r>
    </w:p>
    <w:p>
      <w:pPr>
        <w:pStyle w:val="4"/>
        <w:rPr>
          <w:ins w:id="0" w:author="xuefei" w:date="2020-04-06T16:12:56Z"/>
        </w:rPr>
      </w:pPr>
      <w:ins w:id="1" w:author="xuefei" w:date="2020-04-06T16:13:00Z">
        <w:r>
          <w:rPr>
            <w:rFonts w:hint="eastAsia" w:eastAsia="宋体"/>
            <w:lang w:val="en-US" w:eastAsia="zh-CN"/>
          </w:rPr>
          <w:t>7</w:t>
        </w:r>
      </w:ins>
      <w:ins w:id="2" w:author="xuefei" w:date="2020-04-06T16:12:56Z">
        <w:r>
          <w:rPr/>
          <w:t>.</w:t>
        </w:r>
      </w:ins>
      <w:ins w:id="3" w:author="xuefei" w:date="2020-04-06T16:13:03Z">
        <w:r>
          <w:rPr>
            <w:rFonts w:hint="eastAsia" w:eastAsia="宋体"/>
            <w:lang w:val="en-US" w:eastAsia="zh-CN"/>
          </w:rPr>
          <w:t>8</w:t>
        </w:r>
      </w:ins>
      <w:ins w:id="4" w:author="xuefei" w:date="2020-04-06T16:12:56Z">
        <w:r>
          <w:rPr/>
          <w:t>.1 IAB-DU OTA in-channel selectivity</w:t>
        </w:r>
      </w:ins>
    </w:p>
    <w:p>
      <w:ins w:id="5" w:author="xuefei" w:date="2020-04-06T16:15:59Z">
        <w:bookmarkStart w:id="4" w:name="OLE_LINK3"/>
        <w:r>
          <w:rPr>
            <w:rFonts w:hint="eastAsia"/>
            <w:i/>
            <w:iCs/>
            <w:rPrChange w:id="6" w:author="xuefei" w:date="2020-04-06T16:18:03Z">
              <w:rPr>
                <w:rFonts w:hint="eastAsia"/>
              </w:rPr>
            </w:rPrChange>
          </w:rPr>
          <w:t xml:space="preserve">BS type </w:t>
        </w:r>
      </w:ins>
      <w:ins w:id="7" w:author="xuefei" w:date="2020-04-06T16:17:49Z">
        <w:r>
          <w:rPr>
            <w:rFonts w:hint="eastAsia" w:eastAsia="宋体"/>
            <w:i/>
            <w:iCs/>
            <w:lang w:val="en-US" w:eastAsia="zh-CN"/>
            <w:rPrChange w:id="8" w:author="xuefei" w:date="2020-04-06T16:18:03Z">
              <w:rPr>
                <w:rFonts w:hint="eastAsia" w:eastAsia="宋体"/>
                <w:lang w:val="en-US" w:eastAsia="zh-CN"/>
              </w:rPr>
            </w:rPrChange>
          </w:rPr>
          <w:t>1</w:t>
        </w:r>
      </w:ins>
      <w:ins w:id="9" w:author="xuefei" w:date="2020-04-06T16:15:59Z">
        <w:r>
          <w:rPr>
            <w:rFonts w:hint="eastAsia"/>
            <w:i/>
            <w:iCs/>
            <w:rPrChange w:id="10" w:author="xuefei" w:date="2020-04-06T16:18:03Z">
              <w:rPr>
                <w:rFonts w:hint="eastAsia"/>
              </w:rPr>
            </w:rPrChange>
          </w:rPr>
          <w:t>-</w:t>
        </w:r>
      </w:ins>
      <w:ins w:id="11" w:author="xuefei" w:date="2020-04-06T16:17:54Z">
        <w:r>
          <w:rPr>
            <w:rFonts w:hint="eastAsia" w:eastAsia="宋体"/>
            <w:i/>
            <w:iCs/>
            <w:lang w:val="en-US" w:eastAsia="zh-CN"/>
            <w:rPrChange w:id="12" w:author="xuefei" w:date="2020-04-06T16:18:03Z">
              <w:rPr>
                <w:rFonts w:hint="eastAsia" w:eastAsia="宋体"/>
                <w:lang w:val="en-US" w:eastAsia="zh-CN"/>
              </w:rPr>
            </w:rPrChange>
          </w:rPr>
          <w:t>H</w:t>
        </w:r>
      </w:ins>
      <w:ins w:id="13" w:author="xuefei" w:date="2020-04-06T16:15:59Z">
        <w:r>
          <w:rPr>
            <w:rFonts w:hint="eastAsia"/>
          </w:rPr>
          <w:t xml:space="preserve"> requirements </w:t>
        </w:r>
      </w:ins>
      <w:ins w:id="14" w:author="xuefei" w:date="2020-04-06T16:22:03Z">
        <w:r>
          <w:rPr>
            <w:rFonts w:hint="eastAsia" w:eastAsia="宋体"/>
            <w:lang w:val="en-US" w:eastAsia="zh-CN"/>
          </w:rPr>
          <w:t>speci</w:t>
        </w:r>
      </w:ins>
      <w:ins w:id="15" w:author="xuefei" w:date="2020-04-06T16:22:04Z">
        <w:r>
          <w:rPr>
            <w:rFonts w:hint="eastAsia" w:eastAsia="宋体"/>
            <w:lang w:val="en-US" w:eastAsia="zh-CN"/>
          </w:rPr>
          <w:t xml:space="preserve">fied </w:t>
        </w:r>
      </w:ins>
      <w:ins w:id="16" w:author="xuefei" w:date="2020-04-06T16:15:59Z">
        <w:r>
          <w:rPr>
            <w:rFonts w:hint="eastAsia"/>
          </w:rPr>
          <w:t xml:space="preserve">in sub-clause </w:t>
        </w:r>
      </w:ins>
      <w:ins w:id="17" w:author="xuefei" w:date="2020-04-06T16:21:01Z">
        <w:r>
          <w:rPr>
            <w:rFonts w:hint="eastAsia" w:eastAsia="宋体"/>
            <w:lang w:val="en-US" w:eastAsia="zh-CN"/>
          </w:rPr>
          <w:t>7</w:t>
        </w:r>
      </w:ins>
      <w:ins w:id="18" w:author="xuefei" w:date="2020-04-06T16:21:02Z">
        <w:r>
          <w:rPr>
            <w:rFonts w:hint="eastAsia" w:eastAsia="宋体"/>
            <w:lang w:val="en-US" w:eastAsia="zh-CN"/>
          </w:rPr>
          <w:t>.8</w:t>
        </w:r>
      </w:ins>
      <w:ins w:id="19" w:author="xuefei" w:date="2020-04-06T16:15:59Z">
        <w:r>
          <w:rPr>
            <w:rFonts w:hint="eastAsia"/>
          </w:rPr>
          <w:t xml:space="preserve"> </w:t>
        </w:r>
      </w:ins>
      <w:ins w:id="20" w:author="xuefei" w:date="2020-04-06T16:21:44Z">
        <w:r>
          <w:rPr>
            <w:rFonts w:hint="eastAsia" w:eastAsia="宋体"/>
            <w:lang w:val="en-US" w:eastAsia="zh-CN"/>
          </w:rPr>
          <w:t>o</w:t>
        </w:r>
      </w:ins>
      <w:ins w:id="21" w:author="xuefei" w:date="2020-04-06T16:21:45Z">
        <w:r>
          <w:rPr>
            <w:rFonts w:hint="eastAsia" w:eastAsia="宋体"/>
            <w:lang w:val="en-US" w:eastAsia="zh-CN"/>
          </w:rPr>
          <w:t xml:space="preserve">f </w:t>
        </w:r>
      </w:ins>
      <w:ins w:id="22" w:author="xuefei" w:date="2020-04-06T16:21:46Z">
        <w:r>
          <w:rPr>
            <w:rFonts w:hint="eastAsia" w:eastAsia="宋体"/>
            <w:lang w:val="en-US" w:eastAsia="zh-CN"/>
          </w:rPr>
          <w:t xml:space="preserve">TS </w:t>
        </w:r>
      </w:ins>
      <w:ins w:id="23" w:author="xuefei" w:date="2020-04-06T16:21:47Z">
        <w:r>
          <w:rPr>
            <w:rFonts w:hint="eastAsia" w:eastAsia="宋体"/>
            <w:lang w:val="en-US" w:eastAsia="zh-CN"/>
          </w:rPr>
          <w:t>38.10</w:t>
        </w:r>
      </w:ins>
      <w:ins w:id="24" w:author="xuefei" w:date="2020-04-06T16:21:48Z">
        <w:r>
          <w:rPr>
            <w:rFonts w:hint="eastAsia" w:eastAsia="宋体"/>
            <w:lang w:val="en-US" w:eastAsia="zh-CN"/>
          </w:rPr>
          <w:t xml:space="preserve">4 </w:t>
        </w:r>
      </w:ins>
      <w:ins w:id="25" w:author="xuefei" w:date="2020-04-06T16:15:59Z">
        <w:r>
          <w:rPr>
            <w:rFonts w:hint="eastAsia"/>
          </w:rPr>
          <w:t>[</w:t>
        </w:r>
      </w:ins>
      <w:ins w:id="26" w:author="xuefei" w:date="2020-04-06T16:16:13Z">
        <w:r>
          <w:rPr>
            <w:rFonts w:hint="eastAsia" w:eastAsia="宋体"/>
            <w:lang w:val="en-US" w:eastAsia="zh-CN"/>
          </w:rPr>
          <w:t>xx</w:t>
        </w:r>
      </w:ins>
      <w:ins w:id="27" w:author="xuefei" w:date="2020-04-06T16:15:59Z">
        <w:r>
          <w:rPr>
            <w:rFonts w:hint="eastAsia"/>
          </w:rPr>
          <w:t xml:space="preserve">] apply for </w:t>
        </w:r>
      </w:ins>
      <w:ins w:id="28" w:author="xuefei" w:date="2020-04-06T16:15:59Z">
        <w:r>
          <w:rPr>
            <w:rFonts w:hint="eastAsia"/>
            <w:i/>
            <w:iCs/>
            <w:rPrChange w:id="29" w:author="xuefei" w:date="2020-04-06T16:21:22Z">
              <w:rPr>
                <w:rFonts w:hint="eastAsia"/>
              </w:rPr>
            </w:rPrChange>
          </w:rPr>
          <w:t>I</w:t>
        </w:r>
      </w:ins>
      <w:ins w:id="30" w:author="xuefei" w:date="2020-04-06T16:15:59Z">
        <w:r>
          <w:rPr>
            <w:rFonts w:hint="eastAsia"/>
            <w:i/>
            <w:iCs/>
            <w:rPrChange w:id="31" w:author="xuefei" w:date="2020-04-06T16:21:19Z">
              <w:rPr>
                <w:rFonts w:hint="eastAsia"/>
              </w:rPr>
            </w:rPrChange>
          </w:rPr>
          <w:t>AB-DU</w:t>
        </w:r>
      </w:ins>
      <w:ins w:id="32" w:author="xuefei" w:date="2020-04-06T16:18:33Z">
        <w:r>
          <w:rPr>
            <w:rFonts w:hint="eastAsia" w:eastAsia="宋体"/>
            <w:i/>
            <w:iCs/>
            <w:lang w:val="en-US" w:eastAsia="zh-CN"/>
            <w:rPrChange w:id="33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4" w:author="xuefei" w:date="2020-04-06T16:18:35Z">
        <w:r>
          <w:rPr>
            <w:rFonts w:hint="eastAsia" w:eastAsia="宋体"/>
            <w:i/>
            <w:iCs/>
            <w:lang w:val="en-US" w:eastAsia="zh-CN"/>
            <w:rPrChange w:id="35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>ty</w:t>
        </w:r>
      </w:ins>
      <w:ins w:id="36" w:author="xuefei" w:date="2020-04-06T16:18:36Z">
        <w:r>
          <w:rPr>
            <w:rFonts w:hint="eastAsia" w:eastAsia="宋体"/>
            <w:i/>
            <w:iCs/>
            <w:lang w:val="en-US" w:eastAsia="zh-CN"/>
            <w:rPrChange w:id="37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>pe 1</w:t>
        </w:r>
      </w:ins>
      <w:ins w:id="38" w:author="xuefei" w:date="2020-04-06T16:18:37Z">
        <w:r>
          <w:rPr>
            <w:rFonts w:hint="eastAsia" w:eastAsia="宋体"/>
            <w:i/>
            <w:iCs/>
            <w:lang w:val="en-US" w:eastAsia="zh-CN"/>
            <w:rPrChange w:id="39" w:author="xuefei" w:date="2020-04-06T16:21:19Z">
              <w:rPr>
                <w:rFonts w:hint="eastAsia" w:eastAsia="宋体"/>
                <w:lang w:val="en-US" w:eastAsia="zh-CN"/>
              </w:rPr>
            </w:rPrChange>
          </w:rPr>
          <w:t>-H</w:t>
        </w:r>
      </w:ins>
      <w:ins w:id="40" w:author="xuefei" w:date="2020-04-06T16:18:38Z">
        <w:r>
          <w:rPr>
            <w:rFonts w:hint="eastAsia" w:eastAsia="宋体"/>
            <w:lang w:val="en-US" w:eastAsia="zh-CN"/>
          </w:rPr>
          <w:t>.</w:t>
        </w:r>
      </w:ins>
      <w:ins w:id="41" w:author="xuefei" w:date="2020-04-06T16:15:59Z">
        <w:r>
          <w:rPr>
            <w:rFonts w:hint="eastAsia"/>
          </w:rPr>
          <w:t>”</w:t>
        </w:r>
      </w:ins>
    </w:p>
    <w:bookmarkEnd w:id="4"/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pStyle w:val="3"/>
        <w:rPr>
          <w:rFonts w:eastAsiaTheme="minorEastAsia"/>
          <w:lang w:eastAsia="zh-CN"/>
        </w:rPr>
      </w:pPr>
      <w:r>
        <w:t>10.9</w:t>
      </w:r>
      <w:r>
        <w:tab/>
      </w:r>
      <w:r>
        <w:t>OTA in-channel selectivity</w:t>
      </w:r>
    </w:p>
    <w:p>
      <w:pPr>
        <w:rPr>
          <w:rFonts w:eastAsiaTheme="minorEastAsia"/>
          <w:lang w:eastAsia="zh-CN"/>
        </w:rPr>
      </w:pPr>
    </w:p>
    <w:p>
      <w:pPr>
        <w:pStyle w:val="4"/>
      </w:pPr>
      <w:bookmarkStart w:id="5" w:name="OLE_LINK2"/>
      <w:r>
        <w:t>10.9.1 IAB-DU OTA in-channel selectivity</w:t>
      </w:r>
    </w:p>
    <w:bookmarkEnd w:id="5"/>
    <w:p>
      <w:pPr>
        <w:pStyle w:val="105"/>
      </w:pPr>
      <w:r>
        <w:t>Detailed structure of the subclause is TBD.</w:t>
      </w:r>
    </w:p>
    <w:p>
      <w:pPr>
        <w:rPr>
          <w:ins w:id="42" w:author="xuefei" w:date="2020-04-06T16:22:19Z"/>
        </w:rPr>
      </w:pPr>
      <w:ins w:id="43" w:author="xuefei" w:date="2020-04-06T16:22:19Z">
        <w:bookmarkStart w:id="6" w:name="OLE_LINK4"/>
        <w:r>
          <w:rPr>
            <w:rFonts w:hint="eastAsia"/>
            <w:i/>
            <w:iCs/>
          </w:rPr>
          <w:t xml:space="preserve">BS type </w:t>
        </w:r>
      </w:ins>
      <w:ins w:id="44" w:author="xuefei" w:date="2020-04-06T16:22:19Z">
        <w:r>
          <w:rPr>
            <w:rFonts w:hint="eastAsia" w:eastAsia="宋体"/>
            <w:i/>
            <w:iCs/>
            <w:lang w:val="en-US" w:eastAsia="zh-CN"/>
          </w:rPr>
          <w:t>1</w:t>
        </w:r>
      </w:ins>
      <w:ins w:id="45" w:author="xuefei" w:date="2020-04-06T16:22:19Z">
        <w:r>
          <w:rPr>
            <w:rFonts w:hint="eastAsia"/>
            <w:i/>
            <w:iCs/>
          </w:rPr>
          <w:t>-</w:t>
        </w:r>
      </w:ins>
      <w:ins w:id="46" w:author="xuefei" w:date="2020-04-06T16:23:02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47" w:author="xuefei" w:date="2020-04-06T16:22:19Z">
        <w:r>
          <w:rPr>
            <w:rFonts w:hint="eastAsia"/>
          </w:rPr>
          <w:t xml:space="preserve"> requirements </w:t>
        </w:r>
      </w:ins>
      <w:ins w:id="48" w:author="xuefei" w:date="2020-04-06T16:22:19Z">
        <w:r>
          <w:rPr>
            <w:rFonts w:hint="eastAsia" w:eastAsia="宋体"/>
            <w:lang w:val="en-US" w:eastAsia="zh-CN"/>
          </w:rPr>
          <w:t xml:space="preserve">specified </w:t>
        </w:r>
      </w:ins>
      <w:ins w:id="49" w:author="xuefei" w:date="2020-04-06T16:22:19Z">
        <w:r>
          <w:rPr>
            <w:rFonts w:hint="eastAsia"/>
          </w:rPr>
          <w:t xml:space="preserve">in sub-clause </w:t>
        </w:r>
      </w:ins>
      <w:ins w:id="50" w:author="xuefei" w:date="2020-04-06T16:23:33Z">
        <w:r>
          <w:rPr>
            <w:rFonts w:hint="eastAsia" w:eastAsia="宋体"/>
            <w:lang w:val="en-US" w:eastAsia="zh-CN"/>
          </w:rPr>
          <w:t>1</w:t>
        </w:r>
      </w:ins>
      <w:ins w:id="51" w:author="xuefei" w:date="2020-04-06T16:23:34Z">
        <w:r>
          <w:rPr>
            <w:rFonts w:hint="eastAsia" w:eastAsia="宋体"/>
            <w:lang w:val="en-US" w:eastAsia="zh-CN"/>
          </w:rPr>
          <w:t>0</w:t>
        </w:r>
      </w:ins>
      <w:ins w:id="52" w:author="xuefei" w:date="2020-04-06T16:23:35Z">
        <w:r>
          <w:rPr>
            <w:rFonts w:hint="eastAsia" w:eastAsia="宋体"/>
            <w:lang w:val="en-US" w:eastAsia="zh-CN"/>
          </w:rPr>
          <w:t>.9</w:t>
        </w:r>
      </w:ins>
      <w:ins w:id="53" w:author="xuefei" w:date="2020-04-06T16:23:36Z">
        <w:r>
          <w:rPr>
            <w:rFonts w:hint="eastAsia" w:eastAsia="宋体"/>
            <w:lang w:val="en-US" w:eastAsia="zh-CN"/>
          </w:rPr>
          <w:t>.2</w:t>
        </w:r>
      </w:ins>
      <w:ins w:id="54" w:author="xuefei" w:date="2020-04-06T16:22:19Z">
        <w:r>
          <w:rPr>
            <w:rFonts w:hint="eastAsia"/>
          </w:rPr>
          <w:t xml:space="preserve"> </w:t>
        </w:r>
      </w:ins>
      <w:ins w:id="55" w:author="xuefei" w:date="2020-04-06T16:22:19Z">
        <w:r>
          <w:rPr>
            <w:rFonts w:hint="eastAsia" w:eastAsia="宋体"/>
            <w:lang w:val="en-US" w:eastAsia="zh-CN"/>
          </w:rPr>
          <w:t xml:space="preserve">of TS 38.104 </w:t>
        </w:r>
      </w:ins>
      <w:ins w:id="56" w:author="xuefei" w:date="2020-04-06T16:22:19Z">
        <w:r>
          <w:rPr>
            <w:rFonts w:hint="eastAsia"/>
          </w:rPr>
          <w:t>[</w:t>
        </w:r>
      </w:ins>
      <w:ins w:id="57" w:author="xuefei" w:date="2020-04-06T16:22:19Z">
        <w:r>
          <w:rPr>
            <w:rFonts w:hint="eastAsia" w:eastAsia="宋体"/>
            <w:lang w:val="en-US" w:eastAsia="zh-CN"/>
          </w:rPr>
          <w:t>xx</w:t>
        </w:r>
      </w:ins>
      <w:ins w:id="58" w:author="xuefei" w:date="2020-04-06T16:22:19Z">
        <w:r>
          <w:rPr>
            <w:rFonts w:hint="eastAsia"/>
          </w:rPr>
          <w:t xml:space="preserve">] apply for </w:t>
        </w:r>
      </w:ins>
      <w:ins w:id="59" w:author="xuefei" w:date="2020-04-06T16:22:19Z">
        <w:r>
          <w:rPr>
            <w:rFonts w:hint="eastAsia"/>
            <w:i/>
            <w:iCs/>
          </w:rPr>
          <w:t>IAB-DU</w:t>
        </w:r>
      </w:ins>
      <w:ins w:id="60" w:author="xuefei" w:date="2020-04-06T16:22:19Z">
        <w:r>
          <w:rPr>
            <w:rFonts w:hint="eastAsia" w:eastAsia="宋体"/>
            <w:i/>
            <w:iCs/>
            <w:lang w:val="en-US" w:eastAsia="zh-CN"/>
          </w:rPr>
          <w:t xml:space="preserve"> type 1-</w:t>
        </w:r>
      </w:ins>
      <w:ins w:id="61" w:author="xuefei" w:date="2020-04-06T16:23:41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2" w:author="xuefei" w:date="2020-04-06T16:22:1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del w:id="63" w:author="xuefei" w:date="2020-04-06T16:22:25Z"/>
        </w:rPr>
      </w:pPr>
      <w:ins w:id="64" w:author="xuefei" w:date="2020-04-06T16:22:21Z">
        <w:r>
          <w:rPr>
            <w:rFonts w:hint="eastAsia"/>
            <w:i/>
            <w:iCs/>
          </w:rPr>
          <w:t xml:space="preserve">BS type </w:t>
        </w:r>
      </w:ins>
      <w:ins w:id="65" w:author="xuefei" w:date="2020-04-06T16:23:59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66" w:author="xuefei" w:date="2020-04-06T16:22:21Z">
        <w:r>
          <w:rPr>
            <w:rFonts w:hint="eastAsia"/>
            <w:i/>
            <w:iCs/>
          </w:rPr>
          <w:t>-</w:t>
        </w:r>
      </w:ins>
      <w:ins w:id="67" w:author="xuefei" w:date="2020-04-06T16:24:02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8" w:author="xuefei" w:date="2020-04-06T16:22:21Z">
        <w:r>
          <w:rPr>
            <w:rFonts w:hint="eastAsia"/>
          </w:rPr>
          <w:t xml:space="preserve"> requirements </w:t>
        </w:r>
      </w:ins>
      <w:ins w:id="69" w:author="xuefei" w:date="2020-04-06T16:22:21Z">
        <w:r>
          <w:rPr>
            <w:rFonts w:hint="eastAsia" w:eastAsia="宋体"/>
            <w:lang w:val="en-US" w:eastAsia="zh-CN"/>
          </w:rPr>
          <w:t xml:space="preserve">specified </w:t>
        </w:r>
      </w:ins>
      <w:ins w:id="70" w:author="xuefei" w:date="2020-04-06T16:22:21Z">
        <w:r>
          <w:rPr>
            <w:rFonts w:hint="eastAsia"/>
          </w:rPr>
          <w:t xml:space="preserve">in sub-clause </w:t>
        </w:r>
      </w:ins>
      <w:ins w:id="71" w:author="xuefei" w:date="2020-04-06T16:24:07Z">
        <w:r>
          <w:rPr>
            <w:rFonts w:hint="eastAsia" w:eastAsia="宋体"/>
            <w:lang w:val="en-US" w:eastAsia="zh-CN"/>
          </w:rPr>
          <w:t>10</w:t>
        </w:r>
      </w:ins>
      <w:ins w:id="72" w:author="xuefei" w:date="2020-04-06T16:22:21Z">
        <w:r>
          <w:rPr>
            <w:rFonts w:hint="eastAsia" w:eastAsia="宋体"/>
            <w:lang w:val="en-US" w:eastAsia="zh-CN"/>
          </w:rPr>
          <w:t>.</w:t>
        </w:r>
      </w:ins>
      <w:ins w:id="73" w:author="xuefei" w:date="2020-04-06T16:24:12Z">
        <w:r>
          <w:rPr>
            <w:rFonts w:hint="eastAsia" w:eastAsia="宋体"/>
            <w:lang w:val="en-US" w:eastAsia="zh-CN"/>
          </w:rPr>
          <w:t>9</w:t>
        </w:r>
      </w:ins>
      <w:ins w:id="74" w:author="xuefei" w:date="2020-04-06T16:24:13Z">
        <w:r>
          <w:rPr>
            <w:rFonts w:hint="eastAsia" w:eastAsia="宋体"/>
            <w:lang w:val="en-US" w:eastAsia="zh-CN"/>
          </w:rPr>
          <w:t>.3</w:t>
        </w:r>
      </w:ins>
      <w:ins w:id="75" w:author="xuefei" w:date="2020-04-06T16:22:21Z">
        <w:r>
          <w:rPr>
            <w:rFonts w:hint="eastAsia"/>
          </w:rPr>
          <w:t xml:space="preserve"> </w:t>
        </w:r>
      </w:ins>
      <w:ins w:id="76" w:author="xuefei" w:date="2020-04-06T16:22:21Z">
        <w:r>
          <w:rPr>
            <w:rFonts w:hint="eastAsia" w:eastAsia="宋体"/>
            <w:lang w:val="en-US" w:eastAsia="zh-CN"/>
          </w:rPr>
          <w:t xml:space="preserve">of TS 38.104 </w:t>
        </w:r>
      </w:ins>
      <w:ins w:id="77" w:author="xuefei" w:date="2020-04-06T16:22:21Z">
        <w:r>
          <w:rPr>
            <w:rFonts w:hint="eastAsia"/>
          </w:rPr>
          <w:t>[</w:t>
        </w:r>
      </w:ins>
      <w:ins w:id="78" w:author="xuefei" w:date="2020-04-06T16:22:21Z">
        <w:r>
          <w:rPr>
            <w:rFonts w:hint="eastAsia" w:eastAsia="宋体"/>
            <w:lang w:val="en-US" w:eastAsia="zh-CN"/>
          </w:rPr>
          <w:t>xx</w:t>
        </w:r>
      </w:ins>
      <w:ins w:id="79" w:author="xuefei" w:date="2020-04-06T16:22:21Z">
        <w:r>
          <w:rPr>
            <w:rFonts w:hint="eastAsia"/>
          </w:rPr>
          <w:t xml:space="preserve">] apply for </w:t>
        </w:r>
      </w:ins>
      <w:ins w:id="80" w:author="xuefei" w:date="2020-04-06T16:22:21Z">
        <w:r>
          <w:rPr>
            <w:rFonts w:hint="eastAsia"/>
            <w:i/>
            <w:iCs/>
          </w:rPr>
          <w:t>IAB-DU</w:t>
        </w:r>
      </w:ins>
      <w:ins w:id="81" w:author="xuefei" w:date="2020-04-06T16:22:21Z">
        <w:r>
          <w:rPr>
            <w:rFonts w:hint="eastAsia" w:eastAsia="宋体"/>
            <w:i/>
            <w:iCs/>
            <w:lang w:val="en-US" w:eastAsia="zh-CN"/>
          </w:rPr>
          <w:t xml:space="preserve"> type </w:t>
        </w:r>
      </w:ins>
      <w:ins w:id="82" w:author="xuefei" w:date="2020-04-06T16:24:19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83" w:author="xuefei" w:date="2020-04-06T16:22:21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84" w:author="xuefei" w:date="2020-04-06T16:24:30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85" w:author="xuefei" w:date="2020-04-06T16:22:21Z">
        <w:r>
          <w:rPr>
            <w:rFonts w:hint="eastAsia" w:eastAsia="宋体"/>
            <w:lang w:val="en-US" w:eastAsia="zh-CN"/>
          </w:rPr>
          <w:t>.</w:t>
        </w:r>
      </w:ins>
      <w:ins w:id="86" w:author="xuefei" w:date="2020-04-06T16:22:21Z">
        <w:r>
          <w:rPr>
            <w:rFonts w:hint="eastAsia"/>
          </w:rPr>
          <w:t>”</w:t>
        </w:r>
      </w:ins>
    </w:p>
    <w:bookmarkEnd w:id="6"/>
    <w:p>
      <w:pPr>
        <w:pStyle w:val="4"/>
        <w:rPr>
          <w:rFonts w:hint="eastAsia" w:eastAsia="宋体"/>
          <w:lang w:val="en-US" w:eastAsia="zh-CN"/>
        </w:rPr>
      </w:pPr>
      <w:r>
        <w:t xml:space="preserve">10.9.2 </w:t>
      </w:r>
      <w:del w:id="87" w:author="xuefei" w:date="2020-04-06T16:27:01Z">
        <w:r>
          <w:rPr/>
          <w:delText>IAB-MT OTA in-channel selectivity</w:delText>
        </w:r>
      </w:del>
      <w:ins w:id="88" w:author="xuefei" w:date="2020-04-06T16:27:03Z">
        <w:r>
          <w:rPr>
            <w:rFonts w:hint="eastAsia" w:eastAsia="宋体"/>
            <w:lang w:val="en-US" w:eastAsia="zh-CN"/>
          </w:rPr>
          <w:t>V</w:t>
        </w:r>
      </w:ins>
      <w:ins w:id="89" w:author="xuefei" w:date="2020-04-06T16:27:04Z">
        <w:r>
          <w:rPr>
            <w:rFonts w:hint="eastAsia" w:eastAsia="宋体"/>
            <w:lang w:val="en-US" w:eastAsia="zh-CN"/>
          </w:rPr>
          <w:t>oid</w:t>
        </w:r>
      </w:ins>
    </w:p>
    <w:p>
      <w:pPr>
        <w:pStyle w:val="105"/>
        <w:rPr>
          <w:color w:val="FF0000"/>
          <w:sz w:val="24"/>
          <w:szCs w:val="24"/>
        </w:rPr>
      </w:pPr>
      <w:del w:id="90" w:author="xuefei" w:date="2020-04-06T16:26:58Z">
        <w:r>
          <w:rPr/>
          <w:delText>Detailed structure of the subclause is TBD.</w:delText>
        </w:r>
      </w:del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</w:t>
      </w:r>
      <w:r>
        <w:rPr>
          <w:rFonts w:hint="eastAsia" w:ascii="Times New Roman" w:hAnsi="Times New Roman" w:eastAsia="宋体"/>
          <w:sz w:val="20"/>
          <w:lang w:val="en-US" w:eastAsia="zh-CN"/>
        </w:rPr>
        <w:t>20xxxxx</w:t>
      </w:r>
      <w:r>
        <w:rPr>
          <w:rFonts w:ascii="Times New Roman" w:hAnsi="Times New Roman"/>
          <w:sz w:val="20"/>
        </w:rPr>
        <w:t>, “Updated IAB TS”, Qualcommn Inc.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3EE15FE"/>
    <w:rsid w:val="053A2824"/>
    <w:rsid w:val="08661CBB"/>
    <w:rsid w:val="089B2B4D"/>
    <w:rsid w:val="10E2622C"/>
    <w:rsid w:val="12A16824"/>
    <w:rsid w:val="17747377"/>
    <w:rsid w:val="1BB33317"/>
    <w:rsid w:val="1C4F39BD"/>
    <w:rsid w:val="1EB240E2"/>
    <w:rsid w:val="204D7FC9"/>
    <w:rsid w:val="26D018BA"/>
    <w:rsid w:val="26D144FB"/>
    <w:rsid w:val="2B2959B2"/>
    <w:rsid w:val="2CBC49BD"/>
    <w:rsid w:val="2EBB0A8C"/>
    <w:rsid w:val="30575902"/>
    <w:rsid w:val="320B7D87"/>
    <w:rsid w:val="359D28A0"/>
    <w:rsid w:val="3C080C7D"/>
    <w:rsid w:val="3C4A4C17"/>
    <w:rsid w:val="3DB63A46"/>
    <w:rsid w:val="3EEF18FC"/>
    <w:rsid w:val="40B14CAC"/>
    <w:rsid w:val="424C0D81"/>
    <w:rsid w:val="43287EB0"/>
    <w:rsid w:val="443352F1"/>
    <w:rsid w:val="4ADE7F36"/>
    <w:rsid w:val="4E122207"/>
    <w:rsid w:val="4EB06D40"/>
    <w:rsid w:val="50635799"/>
    <w:rsid w:val="5064598A"/>
    <w:rsid w:val="529909F2"/>
    <w:rsid w:val="53350C85"/>
    <w:rsid w:val="544900D5"/>
    <w:rsid w:val="55FE28AE"/>
    <w:rsid w:val="56D01943"/>
    <w:rsid w:val="5B273F45"/>
    <w:rsid w:val="5C384F0A"/>
    <w:rsid w:val="5CFA03C1"/>
    <w:rsid w:val="68C90BA8"/>
    <w:rsid w:val="692339EF"/>
    <w:rsid w:val="6C620AD1"/>
    <w:rsid w:val="6F2C6DAF"/>
    <w:rsid w:val="6F480D71"/>
    <w:rsid w:val="74F22325"/>
    <w:rsid w:val="75071B75"/>
    <w:rsid w:val="75AA7ED3"/>
    <w:rsid w:val="76B921A3"/>
    <w:rsid w:val="7AAD0CAE"/>
    <w:rsid w:val="7ACC3113"/>
    <w:rsid w:val="7CD12D6F"/>
    <w:rsid w:val="7CF7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6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2411-12-31T23:00:00Z</cp:lastPrinted>
  <dcterms:modified xsi:type="dcterms:W3CDTF">2020-04-10T13:15:27Z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